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0B1C" w14:textId="77777777" w:rsidR="00C36641" w:rsidRPr="005E28C1" w:rsidRDefault="00C36641" w:rsidP="00C36641">
      <w:pPr>
        <w:pStyle w:val="Textkrper"/>
        <w:ind w:left="153"/>
        <w:rPr>
          <w:lang w:val="de-CH"/>
        </w:rPr>
      </w:pPr>
      <w:bookmarkStart w:id="0" w:name="OLE_LINK7"/>
      <w:bookmarkStart w:id="1" w:name="OLE_LINK8"/>
      <w:bookmarkStart w:id="2" w:name="_GoBack"/>
      <w:bookmarkEnd w:id="2"/>
    </w:p>
    <w:p w14:paraId="7B4C03D1" w14:textId="77777777" w:rsidR="00C36641" w:rsidRPr="005E28C1" w:rsidRDefault="00C36641" w:rsidP="00C36641">
      <w:pPr>
        <w:pStyle w:val="Textkrper"/>
        <w:ind w:left="153"/>
        <w:rPr>
          <w:lang w:val="de-CH"/>
        </w:rPr>
      </w:pPr>
    </w:p>
    <w:p w14:paraId="2E3B502E" w14:textId="59E83D2B" w:rsidR="00C36641" w:rsidRPr="005E28C1" w:rsidRDefault="00C36641" w:rsidP="00C36641">
      <w:pPr>
        <w:pStyle w:val="Textkrper"/>
        <w:spacing w:before="217"/>
        <w:ind w:left="151"/>
        <w:rPr>
          <w:lang w:val="de-CH"/>
        </w:rPr>
      </w:pPr>
      <w:proofErr w:type="spellStart"/>
      <w:r w:rsidRPr="005E28C1">
        <w:rPr>
          <w:lang w:val="de-CH"/>
        </w:rPr>
        <w:t>Spécialisation</w:t>
      </w:r>
      <w:proofErr w:type="spellEnd"/>
      <w:r w:rsidRPr="005E28C1">
        <w:rPr>
          <w:lang w:val="de-CH"/>
        </w:rPr>
        <w:t xml:space="preserve"> SSRPM en </w:t>
      </w:r>
      <w:proofErr w:type="spellStart"/>
      <w:r w:rsidRPr="005E28C1">
        <w:rPr>
          <w:lang w:val="de-CH"/>
        </w:rPr>
        <w:t>physique</w:t>
      </w:r>
      <w:proofErr w:type="spellEnd"/>
      <w:r w:rsidRPr="005E28C1">
        <w:rPr>
          <w:lang w:val="de-CH"/>
        </w:rPr>
        <w:t xml:space="preserve"> </w:t>
      </w:r>
      <w:proofErr w:type="spellStart"/>
      <w:r w:rsidRPr="005E28C1">
        <w:rPr>
          <w:lang w:val="de-CH"/>
        </w:rPr>
        <w:t>médicale</w:t>
      </w:r>
      <w:proofErr w:type="spellEnd"/>
    </w:p>
    <w:p w14:paraId="347FB3E0" w14:textId="5E41BD6D" w:rsidR="00C36641" w:rsidRPr="005E28C1" w:rsidRDefault="00C36641" w:rsidP="00C36641">
      <w:pPr>
        <w:spacing w:before="120"/>
        <w:ind w:left="153"/>
        <w:rPr>
          <w:b/>
          <w:sz w:val="32"/>
        </w:rPr>
      </w:pPr>
      <w:r w:rsidRPr="005E28C1">
        <w:rPr>
          <w:b/>
          <w:sz w:val="32"/>
        </w:rPr>
        <w:t xml:space="preserve">Rapport </w:t>
      </w:r>
      <w:proofErr w:type="spellStart"/>
      <w:r w:rsidRPr="005E28C1">
        <w:rPr>
          <w:b/>
          <w:sz w:val="32"/>
        </w:rPr>
        <w:t>annuel</w:t>
      </w:r>
      <w:proofErr w:type="spellEnd"/>
      <w:r w:rsidRPr="005E28C1">
        <w:rPr>
          <w:b/>
          <w:sz w:val="32"/>
        </w:rPr>
        <w:t xml:space="preserve"> du mentor</w:t>
      </w:r>
    </w:p>
    <w:bookmarkEnd w:id="0"/>
    <w:bookmarkEnd w:id="1"/>
    <w:p w14:paraId="03A6B2BB" w14:textId="6215BB2D" w:rsidR="003029D8" w:rsidRPr="006E0A30" w:rsidRDefault="003029D8" w:rsidP="000C574D">
      <w:pPr>
        <w:tabs>
          <w:tab w:val="left" w:pos="4820"/>
        </w:tabs>
        <w:spacing w:before="840" w:after="240" w:line="360" w:lineRule="auto"/>
        <w:ind w:left="3402" w:hanging="3260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Candidat(e)</w:t>
      </w:r>
      <w:r>
        <w:rPr>
          <w:bCs/>
          <w:sz w:val="24"/>
          <w:szCs w:val="24"/>
          <w:lang w:val="fr-CH"/>
        </w:rPr>
        <w:t xml:space="preserve"> </w:t>
      </w:r>
      <w:r w:rsidRPr="006E0A30">
        <w:rPr>
          <w:bCs/>
          <w:sz w:val="24"/>
          <w:szCs w:val="24"/>
          <w:lang w:val="fr-CH"/>
        </w:rPr>
        <w:t>:</w:t>
      </w:r>
      <w:r w:rsidRPr="006E0A30">
        <w:rPr>
          <w:bCs/>
          <w:sz w:val="24"/>
          <w:szCs w:val="24"/>
          <w:lang w:val="fr-CH"/>
        </w:rPr>
        <w:tab/>
        <w:t>Nom :</w:t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  <w:t>Adresse</w:t>
      </w:r>
      <w:r>
        <w:rPr>
          <w:bCs/>
          <w:sz w:val="24"/>
          <w:szCs w:val="24"/>
          <w:lang w:val="fr-CH"/>
        </w:rPr>
        <w:t xml:space="preserve"> </w:t>
      </w:r>
      <w:r w:rsidRPr="006E0A30">
        <w:rPr>
          <w:bCs/>
          <w:sz w:val="24"/>
          <w:szCs w:val="24"/>
          <w:lang w:val="fr-CH"/>
        </w:rPr>
        <w:t>:</w:t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</w:r>
      <w:r w:rsidRPr="006E0A30">
        <w:rPr>
          <w:bCs/>
          <w:sz w:val="24"/>
          <w:szCs w:val="24"/>
          <w:lang w:val="fr-CH"/>
        </w:rPr>
        <w:tab/>
        <w:t>………………………</w:t>
      </w:r>
    </w:p>
    <w:p w14:paraId="2D2367E8" w14:textId="77777777" w:rsidR="003029D8" w:rsidRPr="006E0A30" w:rsidRDefault="003029D8" w:rsidP="000C574D">
      <w:pPr>
        <w:tabs>
          <w:tab w:val="left" w:pos="4820"/>
        </w:tabs>
        <w:spacing w:before="360" w:after="240" w:line="360" w:lineRule="auto"/>
        <w:ind w:left="3402" w:hanging="3260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Mentor</w:t>
      </w:r>
      <w:r>
        <w:rPr>
          <w:bCs/>
          <w:sz w:val="24"/>
          <w:szCs w:val="24"/>
          <w:lang w:val="fr-CH"/>
        </w:rPr>
        <w:t xml:space="preserve"> </w:t>
      </w:r>
      <w:r w:rsidRPr="006E0A30">
        <w:rPr>
          <w:bCs/>
          <w:sz w:val="24"/>
          <w:szCs w:val="24"/>
          <w:lang w:val="fr-CH"/>
        </w:rPr>
        <w:t>:</w:t>
      </w:r>
      <w:r w:rsidRPr="006E0A30">
        <w:rPr>
          <w:bCs/>
          <w:sz w:val="24"/>
          <w:szCs w:val="24"/>
          <w:lang w:val="fr-CH"/>
        </w:rPr>
        <w:tab/>
        <w:t>Nom</w:t>
      </w:r>
      <w:r>
        <w:rPr>
          <w:bCs/>
          <w:sz w:val="24"/>
          <w:szCs w:val="24"/>
          <w:lang w:val="fr-CH"/>
        </w:rPr>
        <w:t xml:space="preserve"> </w:t>
      </w:r>
      <w:r w:rsidRPr="006E0A30">
        <w:rPr>
          <w:bCs/>
          <w:sz w:val="24"/>
          <w:szCs w:val="24"/>
          <w:lang w:val="fr-CH"/>
        </w:rPr>
        <w:t>:</w:t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  <w:t>Adresse :</w:t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</w:r>
      <w:r w:rsidRPr="006E0A30">
        <w:rPr>
          <w:bCs/>
          <w:sz w:val="24"/>
          <w:szCs w:val="24"/>
          <w:lang w:val="fr-CH"/>
        </w:rPr>
        <w:tab/>
        <w:t>………………………</w:t>
      </w:r>
    </w:p>
    <w:p w14:paraId="4255FD0F" w14:textId="77777777" w:rsidR="003029D8" w:rsidRPr="008642CD" w:rsidRDefault="003029D8" w:rsidP="000C574D">
      <w:pPr>
        <w:tabs>
          <w:tab w:val="left" w:pos="6100"/>
        </w:tabs>
        <w:spacing w:before="360" w:after="240"/>
        <w:ind w:left="3402" w:hanging="3260"/>
        <w:rPr>
          <w:bCs/>
          <w:sz w:val="24"/>
          <w:szCs w:val="24"/>
          <w:lang w:val="fr-CH"/>
        </w:rPr>
      </w:pPr>
      <w:r w:rsidRPr="008642CD">
        <w:rPr>
          <w:bCs/>
          <w:sz w:val="24"/>
          <w:szCs w:val="24"/>
          <w:lang w:val="fr-CH"/>
        </w:rPr>
        <w:t xml:space="preserve">Pour la période du : </w:t>
      </w:r>
      <w:r w:rsidRPr="008642CD">
        <w:rPr>
          <w:bCs/>
          <w:sz w:val="24"/>
          <w:szCs w:val="24"/>
          <w:lang w:val="fr-CH"/>
        </w:rPr>
        <w:tab/>
        <w:t xml:space="preserve">……………….. </w:t>
      </w:r>
      <w:r>
        <w:rPr>
          <w:bCs/>
          <w:sz w:val="24"/>
          <w:szCs w:val="24"/>
          <w:lang w:val="fr-CH"/>
        </w:rPr>
        <w:t>au</w:t>
      </w:r>
      <w:r w:rsidRPr="008642CD">
        <w:rPr>
          <w:bCs/>
          <w:sz w:val="24"/>
          <w:szCs w:val="24"/>
          <w:lang w:val="fr-CH"/>
        </w:rPr>
        <w:t xml:space="preserve"> ………………..</w:t>
      </w:r>
    </w:p>
    <w:p w14:paraId="77D9F0C0" w14:textId="77777777" w:rsidR="003029D8" w:rsidRPr="0089268B" w:rsidRDefault="003029D8" w:rsidP="000C574D">
      <w:pPr>
        <w:tabs>
          <w:tab w:val="left" w:pos="6100"/>
        </w:tabs>
        <w:spacing w:before="600" w:after="240"/>
        <w:ind w:left="3402" w:hanging="3260"/>
        <w:rPr>
          <w:bCs/>
          <w:sz w:val="24"/>
          <w:szCs w:val="24"/>
          <w:lang w:val="fr-CH"/>
        </w:rPr>
      </w:pPr>
      <w:r w:rsidRPr="0089268B">
        <w:rPr>
          <w:bCs/>
          <w:sz w:val="24"/>
          <w:szCs w:val="24"/>
          <w:lang w:val="fr-CH"/>
        </w:rPr>
        <w:t>Lieu, Date</w:t>
      </w:r>
      <w:r>
        <w:rPr>
          <w:bCs/>
          <w:sz w:val="24"/>
          <w:szCs w:val="24"/>
          <w:lang w:val="fr-CH"/>
        </w:rPr>
        <w:t xml:space="preserve"> </w:t>
      </w:r>
      <w:r w:rsidRPr="0089268B">
        <w:rPr>
          <w:bCs/>
          <w:sz w:val="24"/>
          <w:szCs w:val="24"/>
          <w:lang w:val="fr-CH"/>
        </w:rPr>
        <w:t>:</w:t>
      </w:r>
      <w:r w:rsidRPr="0089268B">
        <w:rPr>
          <w:bCs/>
          <w:sz w:val="24"/>
          <w:szCs w:val="24"/>
          <w:lang w:val="fr-CH"/>
        </w:rPr>
        <w:tab/>
        <w:t>Signature du candidat :</w:t>
      </w:r>
    </w:p>
    <w:p w14:paraId="7EF600D0" w14:textId="77777777" w:rsidR="003029D8" w:rsidRPr="006E0A30" w:rsidRDefault="003029D8" w:rsidP="000C574D">
      <w:pPr>
        <w:tabs>
          <w:tab w:val="left" w:pos="6100"/>
        </w:tabs>
        <w:spacing w:before="240" w:after="240"/>
        <w:ind w:left="3402" w:hanging="3260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………………….………..</w:t>
      </w:r>
      <w:r w:rsidRPr="006E0A30">
        <w:rPr>
          <w:bCs/>
          <w:sz w:val="24"/>
          <w:szCs w:val="24"/>
          <w:lang w:val="fr-CH"/>
        </w:rPr>
        <w:tab/>
        <w:t>…………………………………</w:t>
      </w:r>
    </w:p>
    <w:p w14:paraId="3E8A3090" w14:textId="77777777" w:rsidR="003029D8" w:rsidRPr="0089268B" w:rsidRDefault="003029D8" w:rsidP="000C574D">
      <w:pPr>
        <w:tabs>
          <w:tab w:val="left" w:pos="6100"/>
        </w:tabs>
        <w:spacing w:before="360" w:after="240"/>
        <w:ind w:left="3402" w:hanging="3260"/>
        <w:rPr>
          <w:bCs/>
          <w:sz w:val="24"/>
          <w:szCs w:val="24"/>
          <w:lang w:val="fr-CH"/>
        </w:rPr>
      </w:pPr>
      <w:r w:rsidRPr="0089268B">
        <w:rPr>
          <w:bCs/>
          <w:sz w:val="24"/>
          <w:szCs w:val="24"/>
          <w:lang w:val="fr-CH"/>
        </w:rPr>
        <w:t>Lieu, Date</w:t>
      </w:r>
      <w:r>
        <w:rPr>
          <w:bCs/>
          <w:sz w:val="24"/>
          <w:szCs w:val="24"/>
          <w:lang w:val="fr-CH"/>
        </w:rPr>
        <w:t xml:space="preserve"> </w:t>
      </w:r>
      <w:r w:rsidRPr="0089268B">
        <w:rPr>
          <w:bCs/>
          <w:sz w:val="24"/>
          <w:szCs w:val="24"/>
          <w:lang w:val="fr-CH"/>
        </w:rPr>
        <w:t>:</w:t>
      </w:r>
      <w:r w:rsidRPr="0089268B">
        <w:rPr>
          <w:bCs/>
          <w:sz w:val="24"/>
          <w:szCs w:val="24"/>
          <w:lang w:val="fr-CH"/>
        </w:rPr>
        <w:tab/>
        <w:t>Signature du mentor :</w:t>
      </w:r>
    </w:p>
    <w:p w14:paraId="5675C7AC" w14:textId="77777777" w:rsidR="003029D8" w:rsidRPr="006E0A30" w:rsidRDefault="003029D8" w:rsidP="000C574D">
      <w:pPr>
        <w:tabs>
          <w:tab w:val="left" w:pos="6100"/>
        </w:tabs>
        <w:spacing w:before="240" w:after="240"/>
        <w:ind w:left="3402" w:hanging="3260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………………….………..</w:t>
      </w:r>
      <w:r w:rsidRPr="006E0A30">
        <w:rPr>
          <w:bCs/>
          <w:sz w:val="24"/>
          <w:szCs w:val="24"/>
          <w:lang w:val="fr-CH"/>
        </w:rPr>
        <w:tab/>
        <w:t>…………………………………</w:t>
      </w:r>
    </w:p>
    <w:p w14:paraId="7F79F6A2" w14:textId="5C9BE47A" w:rsidR="003029D8" w:rsidRPr="006E0A30" w:rsidRDefault="000C574D" w:rsidP="000C574D">
      <w:pPr>
        <w:pBdr>
          <w:top w:val="single" w:sz="4" w:space="6" w:color="auto"/>
        </w:pBdr>
        <w:spacing w:before="480" w:after="120"/>
        <w:ind w:left="142"/>
        <w:rPr>
          <w:bCs/>
          <w:sz w:val="24"/>
          <w:szCs w:val="24"/>
          <w:lang w:val="fr-CH"/>
        </w:rPr>
      </w:pPr>
      <w:r>
        <w:rPr>
          <w:bCs/>
          <w:sz w:val="24"/>
          <w:szCs w:val="24"/>
          <w:lang w:val="fr-CH"/>
        </w:rPr>
        <w:t>Annexes :</w:t>
      </w:r>
    </w:p>
    <w:p w14:paraId="04F7AD4D" w14:textId="77777777" w:rsidR="003029D8" w:rsidRPr="006E0A30" w:rsidRDefault="003029D8" w:rsidP="000C574D">
      <w:pPr>
        <w:spacing w:after="60"/>
        <w:ind w:left="142" w:hanging="284"/>
        <w:rPr>
          <w:bCs/>
          <w:sz w:val="24"/>
          <w:szCs w:val="24"/>
          <w:lang w:val="fr-CH"/>
        </w:rPr>
      </w:pPr>
      <w:r>
        <w:rPr>
          <w:b/>
          <w:bCs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FAAD76" wp14:editId="3DDD50EC">
                <wp:simplePos x="0" y="0"/>
                <wp:positionH relativeFrom="column">
                  <wp:posOffset>3865880</wp:posOffset>
                </wp:positionH>
                <wp:positionV relativeFrom="paragraph">
                  <wp:posOffset>69850</wp:posOffset>
                </wp:positionV>
                <wp:extent cx="2476500" cy="469265"/>
                <wp:effectExtent l="0" t="0" r="0" b="698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CB8F" w14:textId="77777777" w:rsidR="000C574D" w:rsidRPr="0089268B" w:rsidRDefault="000C574D" w:rsidP="003029D8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89268B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Les annexes sont données à titre d’exemple.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AAD76" id="Text Box 19" o:spid="_x0000_s1029" type="#_x0000_t202" style="position:absolute;left:0;text-align:left;margin-left:304.4pt;margin-top:5.5pt;width:195pt;height: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" fillcolor="#cfc">
                <v:textbox>
                  <w:txbxContent>
                    <w:p w14:paraId="3CD5CB8F" w14:textId="77777777" w:rsidR="000C574D" w:rsidRPr="0089268B" w:rsidRDefault="000C574D" w:rsidP="003029D8">
                      <w:pPr>
                        <w:rPr>
                          <w:rFonts w:cs="Arial"/>
                          <w:sz w:val="24"/>
                          <w:szCs w:val="24"/>
                          <w:lang w:val="fr-CH"/>
                        </w:rPr>
                      </w:pPr>
                      <w:r w:rsidRPr="0089268B">
                        <w:rPr>
                          <w:bCs/>
                          <w:sz w:val="24"/>
                          <w:szCs w:val="24"/>
                          <w:lang w:val="fr-CH"/>
                        </w:rPr>
                        <w:t>Les annexes sont données à titre d’exemple.</w:t>
                      </w:r>
                    </w:p>
                  </w:txbxContent>
                </v:textbox>
              </v:shape>
            </w:pict>
          </mc:Fallback>
        </mc:AlternateContent>
      </w: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documents de formation</w:t>
      </w:r>
    </w:p>
    <w:p w14:paraId="2CC00D9C" w14:textId="77777777" w:rsidR="003029D8" w:rsidRPr="006E0A30" w:rsidRDefault="003029D8" w:rsidP="000C574D">
      <w:pPr>
        <w:spacing w:after="60"/>
        <w:ind w:left="142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Certificat de participation</w:t>
      </w:r>
    </w:p>
    <w:p w14:paraId="5ED6DAB5" w14:textId="77777777" w:rsidR="003029D8" w:rsidRPr="006E0A30" w:rsidRDefault="003029D8" w:rsidP="000C574D">
      <w:pPr>
        <w:spacing w:after="60"/>
        <w:ind w:left="142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72305D0C" w14:textId="77777777" w:rsidR="000C574D" w:rsidRPr="005E28C1" w:rsidRDefault="003029D8" w:rsidP="000C574D">
      <w:pPr>
        <w:pStyle w:val="Textkrper"/>
        <w:ind w:left="153"/>
        <w:rPr>
          <w:lang w:val="fr-CH"/>
        </w:rPr>
      </w:pPr>
      <w:r w:rsidRPr="0089268B">
        <w:rPr>
          <w:lang w:val="fr-CH"/>
        </w:rPr>
        <w:br w:type="page"/>
      </w:r>
    </w:p>
    <w:p w14:paraId="446E7E1C" w14:textId="77777777" w:rsidR="000C574D" w:rsidRPr="005E28C1" w:rsidRDefault="000C574D" w:rsidP="000C574D">
      <w:pPr>
        <w:pStyle w:val="Textkrper"/>
        <w:ind w:left="153"/>
        <w:rPr>
          <w:lang w:val="fr-CH"/>
        </w:rPr>
      </w:pPr>
    </w:p>
    <w:p w14:paraId="5DE8CF9D" w14:textId="77777777" w:rsidR="000C574D" w:rsidRPr="005E28C1" w:rsidRDefault="000C574D" w:rsidP="000C574D">
      <w:pPr>
        <w:pStyle w:val="Textkrper"/>
        <w:spacing w:before="217"/>
        <w:ind w:left="151"/>
        <w:rPr>
          <w:lang w:val="fr-CH"/>
        </w:rPr>
      </w:pPr>
      <w:r w:rsidRPr="005E28C1">
        <w:rPr>
          <w:lang w:val="fr-CH"/>
        </w:rPr>
        <w:t>Spécialisation SSRPM en physique médicale</w:t>
      </w:r>
    </w:p>
    <w:p w14:paraId="477192E6" w14:textId="77777777" w:rsidR="000C574D" w:rsidRPr="005E28C1" w:rsidRDefault="000C574D" w:rsidP="000C574D">
      <w:pPr>
        <w:spacing w:before="120"/>
        <w:ind w:left="153"/>
        <w:rPr>
          <w:b/>
          <w:sz w:val="32"/>
          <w:lang w:val="fr-CH"/>
        </w:rPr>
      </w:pPr>
      <w:r w:rsidRPr="005E28C1">
        <w:rPr>
          <w:b/>
          <w:sz w:val="32"/>
          <w:lang w:val="fr-CH"/>
        </w:rPr>
        <w:t>Rapport annuel du mentor</w:t>
      </w:r>
    </w:p>
    <w:p w14:paraId="73914511" w14:textId="77777777" w:rsidR="003029D8" w:rsidRPr="0089268B" w:rsidRDefault="003029D8" w:rsidP="000C574D">
      <w:pPr>
        <w:pBdr>
          <w:bottom w:val="single" w:sz="4" w:space="3" w:color="auto"/>
        </w:pBdr>
        <w:spacing w:before="120" w:after="360"/>
        <w:ind w:left="142"/>
        <w:rPr>
          <w:b/>
          <w:bCs/>
          <w:sz w:val="32"/>
          <w:szCs w:val="32"/>
          <w:lang w:val="fr-CH"/>
        </w:rPr>
      </w:pPr>
      <w:r w:rsidRPr="0089268B">
        <w:rPr>
          <w:b/>
          <w:bCs/>
          <w:sz w:val="32"/>
          <w:szCs w:val="32"/>
          <w:lang w:val="fr-CH"/>
        </w:rPr>
        <w:t>Activité professionnelle et formation continue au cours de la période de référence</w:t>
      </w:r>
    </w:p>
    <w:p w14:paraId="27138BEC" w14:textId="77777777" w:rsidR="003029D8" w:rsidRPr="0089268B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89268B">
        <w:rPr>
          <w:b/>
          <w:bCs/>
          <w:sz w:val="24"/>
          <w:szCs w:val="24"/>
          <w:lang w:val="fr-CH"/>
        </w:rPr>
        <w:t>Activités professionnelles sur le l</w:t>
      </w:r>
      <w:r>
        <w:rPr>
          <w:b/>
          <w:bCs/>
          <w:sz w:val="24"/>
          <w:szCs w:val="24"/>
          <w:lang w:val="fr-CH"/>
        </w:rPr>
        <w:t xml:space="preserve">ieu </w:t>
      </w:r>
      <w:r w:rsidRPr="0089268B">
        <w:rPr>
          <w:b/>
          <w:bCs/>
          <w:sz w:val="24"/>
          <w:szCs w:val="24"/>
          <w:lang w:val="fr-CH"/>
        </w:rPr>
        <w:t xml:space="preserve">de travail </w:t>
      </w:r>
    </w:p>
    <w:p w14:paraId="33EBA232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71BA1A40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0B8DEB09" w14:textId="77777777" w:rsidR="003029D8" w:rsidRPr="006E0A30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>
        <w:rPr>
          <w:b/>
          <w:bCs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764B64" wp14:editId="4B373D7A">
                <wp:simplePos x="0" y="0"/>
                <wp:positionH relativeFrom="column">
                  <wp:posOffset>3873500</wp:posOffset>
                </wp:positionH>
                <wp:positionV relativeFrom="paragraph">
                  <wp:posOffset>167640</wp:posOffset>
                </wp:positionV>
                <wp:extent cx="2476500" cy="469265"/>
                <wp:effectExtent l="0" t="0" r="0" b="698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72B1" w14:textId="77777777" w:rsidR="000C574D" w:rsidRPr="0089268B" w:rsidRDefault="000C574D" w:rsidP="003029D8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89268B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Les rubriques sont données à titre d’exemple.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64B64" id="Text Box 20" o:spid="_x0000_s1030" type="#_x0000_t202" style="position:absolute;left:0;text-align:left;margin-left:305pt;margin-top:13.2pt;width:195pt;height:3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" fillcolor="#cfc">
                <v:textbox>
                  <w:txbxContent>
                    <w:p w14:paraId="1E7C72B1" w14:textId="77777777" w:rsidR="000C574D" w:rsidRPr="0089268B" w:rsidRDefault="000C574D" w:rsidP="003029D8">
                      <w:pPr>
                        <w:rPr>
                          <w:rFonts w:cs="Arial"/>
                          <w:sz w:val="24"/>
                          <w:szCs w:val="24"/>
                          <w:lang w:val="fr-CH"/>
                        </w:rPr>
                      </w:pPr>
                      <w:r w:rsidRPr="0089268B">
                        <w:rPr>
                          <w:bCs/>
                          <w:sz w:val="24"/>
                          <w:szCs w:val="24"/>
                          <w:lang w:val="fr-CH"/>
                        </w:rPr>
                        <w:t>Les rubriques sont données à titre d’exemple.</w:t>
                      </w:r>
                    </w:p>
                  </w:txbxContent>
                </v:textbox>
              </v:shape>
            </w:pict>
          </mc:Fallback>
        </mc:AlternateContent>
      </w:r>
      <w:r w:rsidRPr="006E0A30">
        <w:rPr>
          <w:b/>
          <w:bCs/>
          <w:sz w:val="24"/>
          <w:szCs w:val="24"/>
          <w:lang w:val="fr-CH"/>
        </w:rPr>
        <w:t>Projets de recherche et développement</w:t>
      </w:r>
    </w:p>
    <w:p w14:paraId="5E7E6D64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33378D37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7531426E" w14:textId="77777777" w:rsidR="003029D8" w:rsidRPr="006E0A30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Congrès</w:t>
      </w:r>
    </w:p>
    <w:p w14:paraId="7DCE72CA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7416A0E5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23277897" w14:textId="77777777" w:rsidR="003029D8" w:rsidRPr="006E0A30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Formation continue, cours (externe)</w:t>
      </w:r>
    </w:p>
    <w:p w14:paraId="3C49F506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7C49BB8C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33ACD7EE" w14:textId="77777777" w:rsidR="003029D8" w:rsidRPr="006E0A30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Formation continue, cours (interne)</w:t>
      </w:r>
    </w:p>
    <w:p w14:paraId="08E498DC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44C8E9C4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6ABCE6BB" w14:textId="77777777" w:rsidR="003029D8" w:rsidRPr="0089268B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89268B">
        <w:rPr>
          <w:b/>
          <w:bCs/>
          <w:sz w:val="24"/>
          <w:szCs w:val="24"/>
          <w:lang w:val="fr-CH"/>
        </w:rPr>
        <w:t>Colloques, séminaires (interne et externe)</w:t>
      </w:r>
    </w:p>
    <w:p w14:paraId="6BEC8EAA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6D29FDD3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7EFB8168" w14:textId="77777777" w:rsidR="003029D8" w:rsidRPr="006E0A30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Activités d’enseignement</w:t>
      </w:r>
    </w:p>
    <w:p w14:paraId="11A0796E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545F342C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63615333" w14:textId="77777777" w:rsidR="003029D8" w:rsidRPr="006E0A30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Publications</w:t>
      </w:r>
    </w:p>
    <w:p w14:paraId="27C1B5DA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4D6A3C5E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5C06BC3D" w14:textId="77777777" w:rsidR="000C574D" w:rsidRDefault="003029D8" w:rsidP="000C574D">
      <w:pPr>
        <w:pStyle w:val="Textkrper"/>
        <w:ind w:left="153"/>
      </w:pPr>
      <w:r w:rsidRPr="00C33CA7">
        <w:rPr>
          <w:lang w:val="fr-CH"/>
        </w:rPr>
        <w:br w:type="page"/>
      </w:r>
    </w:p>
    <w:p w14:paraId="09704EE0" w14:textId="77777777" w:rsidR="000C574D" w:rsidRDefault="000C574D" w:rsidP="000C574D">
      <w:pPr>
        <w:pStyle w:val="Textkrper"/>
        <w:ind w:left="153"/>
      </w:pPr>
    </w:p>
    <w:p w14:paraId="348E8B44" w14:textId="77777777" w:rsidR="000C574D" w:rsidRDefault="000C574D" w:rsidP="000C574D">
      <w:pPr>
        <w:pStyle w:val="Textkrper"/>
        <w:spacing w:before="217"/>
        <w:ind w:left="151"/>
      </w:pPr>
      <w:proofErr w:type="spellStart"/>
      <w:r>
        <w:t>Spécialisation</w:t>
      </w:r>
      <w:proofErr w:type="spellEnd"/>
      <w:r>
        <w:t xml:space="preserve"> SSRPM en physique </w:t>
      </w:r>
      <w:proofErr w:type="spellStart"/>
      <w:r>
        <w:t>médicale</w:t>
      </w:r>
      <w:proofErr w:type="spellEnd"/>
    </w:p>
    <w:p w14:paraId="5B8189C4" w14:textId="77777777" w:rsidR="000C574D" w:rsidRPr="005E28C1" w:rsidRDefault="000C574D" w:rsidP="000C574D">
      <w:pPr>
        <w:spacing w:before="120"/>
        <w:ind w:left="153"/>
        <w:rPr>
          <w:b/>
          <w:sz w:val="32"/>
        </w:rPr>
      </w:pPr>
      <w:r w:rsidRPr="005E28C1">
        <w:rPr>
          <w:b/>
          <w:sz w:val="32"/>
        </w:rPr>
        <w:t xml:space="preserve">Rapport </w:t>
      </w:r>
      <w:proofErr w:type="spellStart"/>
      <w:r w:rsidRPr="005E28C1">
        <w:rPr>
          <w:b/>
          <w:sz w:val="32"/>
        </w:rPr>
        <w:t>annuel</w:t>
      </w:r>
      <w:proofErr w:type="spellEnd"/>
      <w:r w:rsidRPr="005E28C1">
        <w:rPr>
          <w:b/>
          <w:sz w:val="32"/>
        </w:rPr>
        <w:t xml:space="preserve"> du mentor</w:t>
      </w:r>
    </w:p>
    <w:p w14:paraId="7F9AC99F" w14:textId="77777777" w:rsidR="003029D8" w:rsidRPr="00C33CA7" w:rsidRDefault="003029D8" w:rsidP="000C574D">
      <w:pPr>
        <w:pBdr>
          <w:bottom w:val="single" w:sz="4" w:space="3" w:color="auto"/>
        </w:pBdr>
        <w:spacing w:before="120" w:after="360"/>
        <w:ind w:left="142"/>
        <w:rPr>
          <w:b/>
          <w:bCs/>
          <w:sz w:val="32"/>
          <w:szCs w:val="32"/>
          <w:lang w:val="fr-CH"/>
        </w:rPr>
      </w:pPr>
      <w:r w:rsidRPr="00C33CA7">
        <w:rPr>
          <w:b/>
          <w:bCs/>
          <w:sz w:val="32"/>
          <w:szCs w:val="32"/>
          <w:lang w:val="fr-CH"/>
        </w:rPr>
        <w:t>Programme prévu pour l’année suivante (</w:t>
      </w:r>
      <w:r>
        <w:rPr>
          <w:b/>
          <w:bCs/>
          <w:sz w:val="32"/>
          <w:szCs w:val="32"/>
          <w:lang w:val="fr-CH"/>
        </w:rPr>
        <w:t>ou les années suivantes</w:t>
      </w:r>
      <w:r w:rsidRPr="00C33CA7">
        <w:rPr>
          <w:b/>
          <w:bCs/>
          <w:sz w:val="32"/>
          <w:szCs w:val="32"/>
          <w:lang w:val="fr-CH"/>
        </w:rPr>
        <w:t>)</w:t>
      </w:r>
    </w:p>
    <w:p w14:paraId="7035D30B" w14:textId="77777777" w:rsidR="003029D8" w:rsidRPr="00C33CA7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C33CA7">
        <w:rPr>
          <w:b/>
          <w:bCs/>
          <w:sz w:val="24"/>
          <w:szCs w:val="24"/>
          <w:lang w:val="fr-CH"/>
        </w:rPr>
        <w:t>Activités professionnelles sur le lieu de travail</w:t>
      </w:r>
    </w:p>
    <w:p w14:paraId="5BEE379E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5CD89485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7BC69046" w14:textId="77777777" w:rsidR="003029D8" w:rsidRPr="00C33CA7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>
        <w:rPr>
          <w:b/>
          <w:bCs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E5ECB" wp14:editId="70C753AE">
                <wp:simplePos x="0" y="0"/>
                <wp:positionH relativeFrom="column">
                  <wp:posOffset>3937000</wp:posOffset>
                </wp:positionH>
                <wp:positionV relativeFrom="paragraph">
                  <wp:posOffset>1270</wp:posOffset>
                </wp:positionV>
                <wp:extent cx="2476500" cy="469265"/>
                <wp:effectExtent l="0" t="0" r="0" b="698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AA57" w14:textId="77777777" w:rsidR="000C574D" w:rsidRPr="00C33CA7" w:rsidRDefault="000C574D" w:rsidP="003029D8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C33CA7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Les rubriques sont données à titre d’exemple.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E5ECB" id="Text Box 21" o:spid="_x0000_s1031" type="#_x0000_t202" style="position:absolute;left:0;text-align:left;margin-left:310pt;margin-top:.1pt;width:195pt;height:3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" fillcolor="#cfc">
                <v:textbox>
                  <w:txbxContent>
                    <w:p w14:paraId="2CF8AA57" w14:textId="77777777" w:rsidR="000C574D" w:rsidRPr="00C33CA7" w:rsidRDefault="000C574D" w:rsidP="003029D8">
                      <w:pPr>
                        <w:rPr>
                          <w:rFonts w:cs="Arial"/>
                          <w:sz w:val="24"/>
                          <w:szCs w:val="24"/>
                          <w:lang w:val="fr-CH"/>
                        </w:rPr>
                      </w:pPr>
                      <w:r w:rsidRPr="00C33CA7">
                        <w:rPr>
                          <w:bCs/>
                          <w:sz w:val="24"/>
                          <w:szCs w:val="24"/>
                          <w:lang w:val="fr-CH"/>
                        </w:rPr>
                        <w:t>Les rubriques sont données à titre d’exemple.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fr-CH" w:eastAsia="fr-CH"/>
        </w:rPr>
        <w:t>Projet de recherche et de développement</w:t>
      </w:r>
    </w:p>
    <w:p w14:paraId="0B99C518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252AE058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78ED5367" w14:textId="77777777" w:rsidR="003029D8" w:rsidRPr="006E0A30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Congrès</w:t>
      </w:r>
    </w:p>
    <w:p w14:paraId="43A5828A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3F8DC62B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3CF837E3" w14:textId="77777777" w:rsidR="003029D8" w:rsidRPr="006E0A30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Formation continue, cours (externe)</w:t>
      </w:r>
    </w:p>
    <w:p w14:paraId="1984D842" w14:textId="77777777" w:rsidR="003029D8" w:rsidRPr="006E0A30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14:paraId="186918D2" w14:textId="77777777" w:rsidR="003029D8" w:rsidRPr="006E0A30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12E9F6A6" w14:textId="77777777" w:rsidR="003029D8" w:rsidRPr="00C33CA7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C33CA7">
        <w:rPr>
          <w:b/>
          <w:bCs/>
          <w:sz w:val="24"/>
          <w:szCs w:val="24"/>
          <w:lang w:val="fr-CH"/>
        </w:rPr>
        <w:t>Formation continue, cours (interne)</w:t>
      </w:r>
    </w:p>
    <w:p w14:paraId="34A80749" w14:textId="77777777" w:rsidR="003029D8" w:rsidRPr="00C33CA7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C33CA7">
        <w:rPr>
          <w:bCs/>
          <w:sz w:val="24"/>
          <w:szCs w:val="24"/>
          <w:lang w:val="fr-CH"/>
        </w:rPr>
        <w:t>-</w:t>
      </w:r>
      <w:r w:rsidRPr="00C33CA7">
        <w:rPr>
          <w:bCs/>
          <w:sz w:val="24"/>
          <w:szCs w:val="24"/>
          <w:lang w:val="fr-CH"/>
        </w:rPr>
        <w:tab/>
        <w:t>…</w:t>
      </w:r>
    </w:p>
    <w:p w14:paraId="2D2C5237" w14:textId="77777777" w:rsidR="003029D8" w:rsidRPr="00C33CA7" w:rsidRDefault="003029D8" w:rsidP="000C574D">
      <w:pPr>
        <w:ind w:left="142"/>
        <w:rPr>
          <w:bCs/>
          <w:sz w:val="24"/>
          <w:szCs w:val="24"/>
          <w:lang w:val="fr-CH"/>
        </w:rPr>
      </w:pPr>
    </w:p>
    <w:p w14:paraId="185AC187" w14:textId="77777777" w:rsidR="003029D8" w:rsidRPr="00C33CA7" w:rsidRDefault="003029D8" w:rsidP="000C574D">
      <w:pPr>
        <w:spacing w:after="120"/>
        <w:ind w:left="142"/>
        <w:rPr>
          <w:b/>
          <w:bCs/>
          <w:sz w:val="24"/>
          <w:szCs w:val="24"/>
          <w:lang w:val="fr-CH"/>
        </w:rPr>
      </w:pPr>
      <w:r w:rsidRPr="00C33CA7">
        <w:rPr>
          <w:b/>
          <w:bCs/>
          <w:sz w:val="24"/>
          <w:szCs w:val="24"/>
          <w:lang w:val="fr-CH"/>
        </w:rPr>
        <w:t>A</w:t>
      </w:r>
      <w:r>
        <w:rPr>
          <w:b/>
          <w:bCs/>
          <w:sz w:val="24"/>
          <w:szCs w:val="24"/>
          <w:lang w:val="fr-CH"/>
        </w:rPr>
        <w:t>ctivités d’enseignements</w:t>
      </w:r>
    </w:p>
    <w:p w14:paraId="17300570" w14:textId="639904D8" w:rsidR="00B40C04" w:rsidRPr="000C574D" w:rsidRDefault="003029D8" w:rsidP="000C574D">
      <w:pPr>
        <w:spacing w:after="60"/>
        <w:ind w:left="426" w:hanging="284"/>
        <w:rPr>
          <w:bCs/>
          <w:sz w:val="24"/>
          <w:szCs w:val="24"/>
          <w:lang w:val="fr-CH"/>
        </w:rPr>
      </w:pPr>
      <w:r w:rsidRPr="00C33CA7">
        <w:rPr>
          <w:bCs/>
          <w:sz w:val="24"/>
          <w:szCs w:val="24"/>
          <w:lang w:val="fr-CH"/>
        </w:rPr>
        <w:t>-</w:t>
      </w:r>
      <w:r w:rsidRPr="00C33CA7">
        <w:rPr>
          <w:bCs/>
          <w:sz w:val="24"/>
          <w:szCs w:val="24"/>
          <w:lang w:val="fr-CH"/>
        </w:rPr>
        <w:tab/>
        <w:t>…</w:t>
      </w:r>
    </w:p>
    <w:sectPr w:rsidR="00B40C04" w:rsidRPr="000C574D" w:rsidSect="00C36641">
      <w:headerReference w:type="default" r:id="rId8"/>
      <w:pgSz w:w="11900" w:h="16840"/>
      <w:pgMar w:top="1820" w:right="760" w:bottom="902" w:left="697" w:header="73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E788" w14:textId="77777777" w:rsidR="00287656" w:rsidRDefault="00287656">
      <w:r>
        <w:separator/>
      </w:r>
    </w:p>
  </w:endnote>
  <w:endnote w:type="continuationSeparator" w:id="0">
    <w:p w14:paraId="105C235F" w14:textId="77777777" w:rsidR="00287656" w:rsidRDefault="0028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9D1C" w14:textId="77777777" w:rsidR="00287656" w:rsidRDefault="00287656">
      <w:r>
        <w:separator/>
      </w:r>
    </w:p>
  </w:footnote>
  <w:footnote w:type="continuationSeparator" w:id="0">
    <w:p w14:paraId="2ECEC7A5" w14:textId="77777777" w:rsidR="00287656" w:rsidRDefault="0028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B404" w14:textId="1BFD84AD" w:rsidR="000C574D" w:rsidRDefault="000C574D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w:drawing>
        <wp:anchor distT="0" distB="0" distL="0" distR="0" simplePos="0" relativeHeight="268428839" behindDoc="1" locked="0" layoutInCell="1" allowOverlap="1" wp14:anchorId="05F83748" wp14:editId="60D0DC2B">
          <wp:simplePos x="0" y="0"/>
          <wp:positionH relativeFrom="page">
            <wp:posOffset>5373568</wp:posOffset>
          </wp:positionH>
          <wp:positionV relativeFrom="page">
            <wp:posOffset>464815</wp:posOffset>
          </wp:positionV>
          <wp:extent cx="1626163" cy="637031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6163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095247F7" wp14:editId="67D79C1D">
              <wp:simplePos x="0" y="0"/>
              <wp:positionH relativeFrom="page">
                <wp:posOffset>528320</wp:posOffset>
              </wp:positionH>
              <wp:positionV relativeFrom="page">
                <wp:posOffset>457835</wp:posOffset>
              </wp:positionV>
              <wp:extent cx="4614545" cy="715645"/>
              <wp:effectExtent l="0" t="635" r="63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454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A261" w14:textId="77777777" w:rsidR="000C574D" w:rsidRPr="00310C73" w:rsidRDefault="000C574D">
                          <w:pPr>
                            <w:spacing w:before="11" w:line="261" w:lineRule="auto"/>
                            <w:ind w:left="20"/>
                            <w:rPr>
                              <w:lang w:val="de-CH"/>
                            </w:rPr>
                          </w:pPr>
                          <w:r w:rsidRPr="00310C73">
                            <w:rPr>
                              <w:color w:val="7F7F7F"/>
                              <w:lang w:val="de-CH"/>
                            </w:rPr>
                            <w:t>Schweizerische Gesellschaft für Strahlenbiologie und Medizinische Physik Société Suisse de Radiobiologie et de Physique Médicale</w:t>
                          </w:r>
                        </w:p>
                        <w:p w14:paraId="7AF8075A" w14:textId="77777777" w:rsidR="000C574D" w:rsidRDefault="000C574D">
                          <w:pPr>
                            <w:spacing w:line="261" w:lineRule="auto"/>
                            <w:ind w:left="20" w:right="2140"/>
                          </w:pPr>
                          <w:proofErr w:type="spellStart"/>
                          <w:r>
                            <w:rPr>
                              <w:color w:val="7F7F7F"/>
                            </w:rPr>
                            <w:t>Società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Svizzera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di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Radiobiologia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e di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Fisica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/>
                            </w:rPr>
                            <w:t>Medica</w:t>
                          </w:r>
                          <w:proofErr w:type="spellEnd"/>
                          <w:r>
                            <w:rPr>
                              <w:color w:val="7F7F7F"/>
                            </w:rPr>
                            <w:t xml:space="preserve"> Swiss Society for Radiobiology and Medical Physics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5247F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.6pt;margin-top:36.05pt;width:363.35pt;height:56.3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" filled="f" stroked="f">
              <v:textbox inset="0,0,0,0">
                <w:txbxContent>
                  <w:p w14:paraId="008EA261" w14:textId="77777777" w:rsidR="000C574D" w:rsidRPr="00310C73" w:rsidRDefault="000C574D">
                    <w:pPr>
                      <w:spacing w:before="11" w:line="261" w:lineRule="auto"/>
                      <w:ind w:left="20"/>
                      <w:rPr>
                        <w:lang w:val="de-CH"/>
                      </w:rPr>
                    </w:pPr>
                    <w:r w:rsidRPr="00310C73">
                      <w:rPr>
                        <w:color w:val="7F7F7F"/>
                        <w:lang w:val="de-CH"/>
                      </w:rPr>
                      <w:t>Schweizerische Gesellschaft für Strahlenbiologie und Medizinische Physik Société Suisse de Radiobiologie et de Physique Médicale</w:t>
                    </w:r>
                  </w:p>
                  <w:p w14:paraId="7AF8075A" w14:textId="77777777" w:rsidR="000C574D" w:rsidRDefault="000C574D">
                    <w:pPr>
                      <w:spacing w:line="261" w:lineRule="auto"/>
                      <w:ind w:left="20" w:right="2140"/>
                    </w:pPr>
                    <w:proofErr w:type="spellStart"/>
                    <w:r>
                      <w:rPr>
                        <w:color w:val="7F7F7F"/>
                      </w:rPr>
                      <w:t>Società</w:t>
                    </w:r>
                    <w:proofErr w:type="spellEnd"/>
                    <w:r>
                      <w:rPr>
                        <w:color w:val="7F7F7F"/>
                      </w:rPr>
                      <w:t xml:space="preserve"> </w:t>
                    </w:r>
                    <w:proofErr w:type="spellStart"/>
                    <w:r>
                      <w:rPr>
                        <w:color w:val="7F7F7F"/>
                      </w:rPr>
                      <w:t>Svizzera</w:t>
                    </w:r>
                    <w:proofErr w:type="spellEnd"/>
                    <w:r>
                      <w:rPr>
                        <w:color w:val="7F7F7F"/>
                      </w:rPr>
                      <w:t xml:space="preserve"> di </w:t>
                    </w:r>
                    <w:proofErr w:type="spellStart"/>
                    <w:r>
                      <w:rPr>
                        <w:color w:val="7F7F7F"/>
                      </w:rPr>
                      <w:t>Radiobiologia</w:t>
                    </w:r>
                    <w:proofErr w:type="spellEnd"/>
                    <w:r>
                      <w:rPr>
                        <w:color w:val="7F7F7F"/>
                      </w:rPr>
                      <w:t xml:space="preserve"> e di </w:t>
                    </w:r>
                    <w:proofErr w:type="spellStart"/>
                    <w:r>
                      <w:rPr>
                        <w:color w:val="7F7F7F"/>
                      </w:rPr>
                      <w:t>Fisica</w:t>
                    </w:r>
                    <w:proofErr w:type="spellEnd"/>
                    <w:r>
                      <w:rPr>
                        <w:color w:val="7F7F7F"/>
                      </w:rPr>
                      <w:t xml:space="preserve"> </w:t>
                    </w:r>
                    <w:proofErr w:type="spellStart"/>
                    <w:r>
                      <w:rPr>
                        <w:color w:val="7F7F7F"/>
                      </w:rPr>
                      <w:t>Medica</w:t>
                    </w:r>
                    <w:proofErr w:type="spellEnd"/>
                    <w:r>
                      <w:rPr>
                        <w:color w:val="7F7F7F"/>
                      </w:rPr>
                      <w:t xml:space="preserve"> Swiss Society for Radiobiology and Medical 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6E4"/>
    <w:multiLevelType w:val="multilevel"/>
    <w:tmpl w:val="E2D20F0C"/>
    <w:lvl w:ilvl="0">
      <w:start w:val="1"/>
      <w:numFmt w:val="decimal"/>
      <w:pStyle w:val="berschrift1"/>
      <w:lvlText w:val="%1"/>
      <w:lvlJc w:val="left"/>
      <w:pPr>
        <w:ind w:left="718" w:hanging="567"/>
      </w:pPr>
      <w:rPr>
        <w:rFonts w:ascii="Helvetica" w:eastAsia="Helvetica" w:hAnsi="Helvetica" w:cs="Helvetica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Helvetica" w:eastAsia="Helvetica" w:hAnsi="Helvetica" w:cs="Helvetica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942" w:hanging="720"/>
      </w:pPr>
      <w:rPr>
        <w:rFonts w:hint="default"/>
      </w:rPr>
    </w:lvl>
    <w:lvl w:ilvl="3">
      <w:numFmt w:val="bullet"/>
      <w:lvlText w:val="•"/>
      <w:lvlJc w:val="left"/>
      <w:pPr>
        <w:ind w:left="3004" w:hanging="720"/>
      </w:pPr>
      <w:rPr>
        <w:rFonts w:hint="default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</w:rPr>
    </w:lvl>
    <w:lvl w:ilvl="5">
      <w:numFmt w:val="bullet"/>
      <w:lvlText w:val="•"/>
      <w:lvlJc w:val="left"/>
      <w:pPr>
        <w:ind w:left="5128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253" w:hanging="720"/>
      </w:pPr>
      <w:rPr>
        <w:rFonts w:hint="default"/>
      </w:rPr>
    </w:lvl>
    <w:lvl w:ilvl="8">
      <w:numFmt w:val="bullet"/>
      <w:lvlText w:val="•"/>
      <w:lvlJc w:val="left"/>
      <w:pPr>
        <w:ind w:left="8315" w:hanging="720"/>
      </w:pPr>
      <w:rPr>
        <w:rFonts w:hint="default"/>
      </w:rPr>
    </w:lvl>
  </w:abstractNum>
  <w:abstractNum w:abstractNumId="1">
    <w:nsid w:val="7B483F23"/>
    <w:multiLevelType w:val="hybridMultilevel"/>
    <w:tmpl w:val="EA52D922"/>
    <w:lvl w:ilvl="0" w:tplc="A650E90E">
      <w:numFmt w:val="bullet"/>
      <w:lvlText w:val="-"/>
      <w:lvlJc w:val="left"/>
      <w:pPr>
        <w:ind w:left="871" w:hanging="720"/>
      </w:pPr>
      <w:rPr>
        <w:rFonts w:ascii="Helvetica" w:eastAsia="Helvetica" w:hAnsi="Helvetica" w:cs="Helvetica" w:hint="default"/>
        <w:w w:val="99"/>
        <w:sz w:val="24"/>
        <w:szCs w:val="24"/>
      </w:rPr>
    </w:lvl>
    <w:lvl w:ilvl="1" w:tplc="82740254"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9C40A94C"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42169F48"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16B2189C"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8684D7BA"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9C5C0B88"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D67AA926"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B3E03792"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4"/>
    <w:rsid w:val="000A1724"/>
    <w:rsid w:val="000C3CAB"/>
    <w:rsid w:val="000C574D"/>
    <w:rsid w:val="000E7A7F"/>
    <w:rsid w:val="00117B83"/>
    <w:rsid w:val="00177C20"/>
    <w:rsid w:val="001C7BF4"/>
    <w:rsid w:val="00287656"/>
    <w:rsid w:val="003029D8"/>
    <w:rsid w:val="00310C73"/>
    <w:rsid w:val="003D66B9"/>
    <w:rsid w:val="003D71EC"/>
    <w:rsid w:val="003E10F4"/>
    <w:rsid w:val="00421A76"/>
    <w:rsid w:val="004726C0"/>
    <w:rsid w:val="004D7D81"/>
    <w:rsid w:val="004E201A"/>
    <w:rsid w:val="005D242E"/>
    <w:rsid w:val="005E28C1"/>
    <w:rsid w:val="006B52F3"/>
    <w:rsid w:val="007F1703"/>
    <w:rsid w:val="008676A3"/>
    <w:rsid w:val="009A31F2"/>
    <w:rsid w:val="00A033C9"/>
    <w:rsid w:val="00A03DFC"/>
    <w:rsid w:val="00A109BB"/>
    <w:rsid w:val="00B40C04"/>
    <w:rsid w:val="00BA4874"/>
    <w:rsid w:val="00C36641"/>
    <w:rsid w:val="00CC4A27"/>
    <w:rsid w:val="00D318C8"/>
    <w:rsid w:val="00E71156"/>
    <w:rsid w:val="00F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4560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4D"/>
    <w:rPr>
      <w:rFonts w:ascii="Helvetica" w:eastAsia="Helvetica" w:hAnsi="Helvetica" w:cs="Helvetica"/>
    </w:rPr>
  </w:style>
  <w:style w:type="paragraph" w:styleId="berschrift1">
    <w:name w:val="heading 1"/>
    <w:basedOn w:val="Standard"/>
    <w:uiPriority w:val="9"/>
    <w:qFormat/>
    <w:rsid w:val="009A31F2"/>
    <w:pPr>
      <w:numPr>
        <w:numId w:val="2"/>
      </w:numPr>
      <w:tabs>
        <w:tab w:val="left" w:pos="871"/>
        <w:tab w:val="left" w:pos="872"/>
      </w:tabs>
      <w:spacing w:before="192" w:line="371" w:lineRule="exact"/>
      <w:ind w:left="873" w:hanging="7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51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71" w:hanging="720"/>
    </w:pPr>
  </w:style>
  <w:style w:type="paragraph" w:customStyle="1" w:styleId="TableParagraph">
    <w:name w:val="Table Paragraph"/>
    <w:basedOn w:val="Standard"/>
    <w:uiPriority w:val="1"/>
    <w:qFormat/>
    <w:pPr>
      <w:ind w:left="23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70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703"/>
    <w:rPr>
      <w:rFonts w:ascii="Times New Roman" w:eastAsia="Helvetica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10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0F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0F4"/>
    <w:rPr>
      <w:rFonts w:ascii="Helvetica" w:eastAsia="Helvetica" w:hAnsi="Helvetica" w:cs="Helvetic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0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0F4"/>
    <w:rPr>
      <w:rFonts w:ascii="Helvetica" w:eastAsia="Helvetica" w:hAnsi="Helvetica" w:cs="Helvetic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E10F4"/>
    <w:pPr>
      <w:widowControl/>
      <w:autoSpaceDE/>
      <w:autoSpaceDN/>
    </w:pPr>
    <w:rPr>
      <w:rFonts w:ascii="Helvetica" w:eastAsia="Helvetica" w:hAnsi="Helvetica" w:cs="Helvetica"/>
    </w:rPr>
  </w:style>
  <w:style w:type="paragraph" w:styleId="Kopfzeile">
    <w:name w:val="header"/>
    <w:basedOn w:val="Standard"/>
    <w:link w:val="KopfzeileZchn"/>
    <w:uiPriority w:val="99"/>
    <w:unhideWhenUsed/>
    <w:rsid w:val="00302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9D8"/>
    <w:rPr>
      <w:rFonts w:ascii="Helvetica" w:eastAsia="Helvetica" w:hAnsi="Helvetica" w:cs="Helvetica"/>
    </w:rPr>
  </w:style>
  <w:style w:type="paragraph" w:styleId="Fuzeile">
    <w:name w:val="footer"/>
    <w:basedOn w:val="Standard"/>
    <w:link w:val="FuzeileZchn"/>
    <w:uiPriority w:val="99"/>
    <w:unhideWhenUsed/>
    <w:rsid w:val="00302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9D8"/>
    <w:rPr>
      <w:rFonts w:ascii="Helvetica" w:eastAsia="Helvetica" w:hAnsi="Helvetica" w:cs="Helvetica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6641"/>
    <w:rPr>
      <w:rFonts w:ascii="Helvetica" w:eastAsia="Helvetica" w:hAnsi="Helvetica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4D"/>
    <w:rPr>
      <w:rFonts w:ascii="Helvetica" w:eastAsia="Helvetica" w:hAnsi="Helvetica" w:cs="Helvetica"/>
    </w:rPr>
  </w:style>
  <w:style w:type="paragraph" w:styleId="berschrift1">
    <w:name w:val="heading 1"/>
    <w:basedOn w:val="Standard"/>
    <w:uiPriority w:val="9"/>
    <w:qFormat/>
    <w:rsid w:val="009A31F2"/>
    <w:pPr>
      <w:numPr>
        <w:numId w:val="2"/>
      </w:numPr>
      <w:tabs>
        <w:tab w:val="left" w:pos="871"/>
        <w:tab w:val="left" w:pos="872"/>
      </w:tabs>
      <w:spacing w:before="192" w:line="371" w:lineRule="exact"/>
      <w:ind w:left="873" w:hanging="7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51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71" w:hanging="720"/>
    </w:pPr>
  </w:style>
  <w:style w:type="paragraph" w:customStyle="1" w:styleId="TableParagraph">
    <w:name w:val="Table Paragraph"/>
    <w:basedOn w:val="Standard"/>
    <w:uiPriority w:val="1"/>
    <w:qFormat/>
    <w:pPr>
      <w:ind w:left="23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70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703"/>
    <w:rPr>
      <w:rFonts w:ascii="Times New Roman" w:eastAsia="Helvetica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10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0F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0F4"/>
    <w:rPr>
      <w:rFonts w:ascii="Helvetica" w:eastAsia="Helvetica" w:hAnsi="Helvetica" w:cs="Helvetic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0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0F4"/>
    <w:rPr>
      <w:rFonts w:ascii="Helvetica" w:eastAsia="Helvetica" w:hAnsi="Helvetica" w:cs="Helvetic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E10F4"/>
    <w:pPr>
      <w:widowControl/>
      <w:autoSpaceDE/>
      <w:autoSpaceDN/>
    </w:pPr>
    <w:rPr>
      <w:rFonts w:ascii="Helvetica" w:eastAsia="Helvetica" w:hAnsi="Helvetica" w:cs="Helvetica"/>
    </w:rPr>
  </w:style>
  <w:style w:type="paragraph" w:styleId="Kopfzeile">
    <w:name w:val="header"/>
    <w:basedOn w:val="Standard"/>
    <w:link w:val="KopfzeileZchn"/>
    <w:uiPriority w:val="99"/>
    <w:unhideWhenUsed/>
    <w:rsid w:val="00302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9D8"/>
    <w:rPr>
      <w:rFonts w:ascii="Helvetica" w:eastAsia="Helvetica" w:hAnsi="Helvetica" w:cs="Helvetica"/>
    </w:rPr>
  </w:style>
  <w:style w:type="paragraph" w:styleId="Fuzeile">
    <w:name w:val="footer"/>
    <w:basedOn w:val="Standard"/>
    <w:link w:val="FuzeileZchn"/>
    <w:uiPriority w:val="99"/>
    <w:unhideWhenUsed/>
    <w:rsid w:val="00302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9D8"/>
    <w:rPr>
      <w:rFonts w:ascii="Helvetica" w:eastAsia="Helvetica" w:hAnsi="Helvetica" w:cs="Helvetica"/>
    </w:rPr>
  </w:style>
  <w:style w:type="character" w:customStyle="1" w:styleId="TextkrperZchn">
    <w:name w:val="Textkörper Zchn"/>
    <w:basedOn w:val="Absatz-Standardschriftart"/>
    <w:link w:val="Textkrper"/>
    <w:uiPriority w:val="1"/>
    <w:rsid w:val="00C36641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3C031F2F.dotm</Template>
  <TotalTime>0</TotalTime>
  <Pages>3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Mentor's responsabilities_Board_2016-01-14</vt:lpstr>
    </vt:vector>
  </TitlesOfParts>
  <Company>AMS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Mentor's responsabilities_Board_2016-01-14</dc:title>
  <dc:creator>jyray</dc:creator>
  <cp:keywords>()</cp:keywords>
  <cp:lastModifiedBy>Regina Seiler</cp:lastModifiedBy>
  <cp:revision>6</cp:revision>
  <dcterms:created xsi:type="dcterms:W3CDTF">2019-12-05T06:53:00Z</dcterms:created>
  <dcterms:modified xsi:type="dcterms:W3CDTF">2020-06-29T15:43:00Z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2019-10-16T00:00:00Z</vt:filetime>
  </property>
</Properties>
</file>